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r>
        <w:t xml:space="preserve">от </w:t>
      </w:r>
      <w:bookmarkStart w:id="0" w:name="_GoBack"/>
      <w:r w:rsidR="00B161AB" w:rsidRPr="00B161AB">
        <w:rPr>
          <w:i/>
          <w:u w:val="single"/>
        </w:rPr>
        <w:t>27.03.2020   № 723-р</w:t>
      </w:r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4D2F16" w:rsidRDefault="004D2F16" w:rsidP="0011771C">
      <w:pPr>
        <w:tabs>
          <w:tab w:val="left" w:pos="4536"/>
          <w:tab w:val="left" w:pos="4678"/>
        </w:tabs>
        <w:jc w:val="center"/>
      </w:pPr>
    </w:p>
    <w:p w:rsidR="004D2F16" w:rsidRDefault="00ED2CFE" w:rsidP="0041751E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>О закрытии</w:t>
      </w:r>
      <w:r w:rsidR="007016B6">
        <w:rPr>
          <w:b/>
        </w:rPr>
        <w:t xml:space="preserve"> </w:t>
      </w:r>
      <w:r w:rsidR="00E12453">
        <w:rPr>
          <w:b/>
        </w:rPr>
        <w:t>движения транспорта</w:t>
      </w:r>
      <w:r w:rsidR="007016B6">
        <w:rPr>
          <w:b/>
        </w:rPr>
        <w:t xml:space="preserve"> по ул. </w:t>
      </w:r>
      <w:proofErr w:type="spellStart"/>
      <w:r w:rsidR="0041751E">
        <w:rPr>
          <w:b/>
        </w:rPr>
        <w:t>Шовгенова</w:t>
      </w:r>
      <w:proofErr w:type="spellEnd"/>
      <w:r w:rsidR="0041751E">
        <w:rPr>
          <w:b/>
        </w:rPr>
        <w:t xml:space="preserve"> </w:t>
      </w:r>
    </w:p>
    <w:p w:rsidR="00FE7EA9" w:rsidRDefault="0041751E" w:rsidP="0041751E">
      <w:pPr>
        <w:tabs>
          <w:tab w:val="left" w:pos="4536"/>
          <w:tab w:val="left" w:pos="4678"/>
        </w:tabs>
        <w:jc w:val="center"/>
        <w:rPr>
          <w:b/>
        </w:rPr>
      </w:pPr>
      <w:r>
        <w:rPr>
          <w:b/>
        </w:rPr>
        <w:t>от</w:t>
      </w:r>
      <w:r w:rsidR="00FA1398">
        <w:rPr>
          <w:b/>
        </w:rPr>
        <w:t xml:space="preserve"> ул. Промышленной до</w:t>
      </w:r>
      <w:r>
        <w:rPr>
          <w:b/>
        </w:rPr>
        <w:t xml:space="preserve"> ул. Строителей в г. Майкопе</w:t>
      </w:r>
    </w:p>
    <w:p w:rsidR="00692362" w:rsidRDefault="00692362" w:rsidP="007016B6">
      <w:pPr>
        <w:rPr>
          <w:b/>
        </w:rPr>
      </w:pPr>
    </w:p>
    <w:p w:rsidR="00321F91" w:rsidRDefault="00321F91" w:rsidP="00507CA1">
      <w:pPr>
        <w:jc w:val="center"/>
        <w:rPr>
          <w:b/>
        </w:rPr>
      </w:pPr>
    </w:p>
    <w:p w:rsidR="004D2F16" w:rsidRDefault="004D2F16" w:rsidP="00507CA1">
      <w:pPr>
        <w:jc w:val="center"/>
        <w:rPr>
          <w:b/>
        </w:rPr>
      </w:pPr>
    </w:p>
    <w:p w:rsidR="00321F91" w:rsidRDefault="0041751E" w:rsidP="0041751E">
      <w:pPr>
        <w:ind w:firstLine="709"/>
        <w:jc w:val="both"/>
      </w:pPr>
      <w:r>
        <w:t xml:space="preserve">В связи с проведением работ по реконструкции объекта капитального строительства «Ремонт автомобильной дороги по ул. </w:t>
      </w:r>
      <w:proofErr w:type="spellStart"/>
      <w:r>
        <w:t>Шовгенова</w:t>
      </w:r>
      <w:proofErr w:type="spellEnd"/>
      <w:r>
        <w:t xml:space="preserve"> от </w:t>
      </w:r>
      <w:r w:rsidR="004D2F16">
        <w:t xml:space="preserve">              </w:t>
      </w:r>
      <w:r w:rsidR="00FA1398" w:rsidRPr="00FA1398">
        <w:t>ул. Промышленной</w:t>
      </w:r>
      <w:r w:rsidR="00FA1398">
        <w:t xml:space="preserve"> до </w:t>
      </w:r>
      <w:r w:rsidRPr="0041751E">
        <w:t>ул. Строителей в г. Майкопе</w:t>
      </w:r>
      <w:r>
        <w:t xml:space="preserve"> Республики Адыгея»:</w:t>
      </w:r>
    </w:p>
    <w:p w:rsidR="0041751E" w:rsidRDefault="0098764D" w:rsidP="0098764D">
      <w:pPr>
        <w:pStyle w:val="a7"/>
        <w:ind w:left="0" w:firstLine="709"/>
        <w:jc w:val="both"/>
      </w:pPr>
      <w:r>
        <w:t>1. </w:t>
      </w:r>
      <w:r w:rsidR="007E3C64">
        <w:t xml:space="preserve">Закрыть движение транспорта по ул. </w:t>
      </w:r>
      <w:proofErr w:type="spellStart"/>
      <w:r w:rsidR="007E3C64">
        <w:t>Шовгенова</w:t>
      </w:r>
      <w:proofErr w:type="spellEnd"/>
      <w:r w:rsidR="007E3C64">
        <w:t xml:space="preserve"> от Виадука до </w:t>
      </w:r>
      <w:r w:rsidR="004D2F16">
        <w:t xml:space="preserve">               </w:t>
      </w:r>
      <w:r w:rsidR="007E3C64">
        <w:t>ул. Строител</w:t>
      </w:r>
      <w:r>
        <w:t>ей в г. Майкопе с 08:00 часов 30.03</w:t>
      </w:r>
      <w:r w:rsidR="007E3C64">
        <w:t>.2020 до 18:00 часов 25.04.2020.</w:t>
      </w:r>
    </w:p>
    <w:p w:rsidR="007E3C64" w:rsidRDefault="007E3C64" w:rsidP="007E3C64">
      <w:pPr>
        <w:pStyle w:val="a7"/>
        <w:ind w:left="0" w:firstLine="709"/>
        <w:jc w:val="both"/>
      </w:pPr>
      <w:r>
        <w:t>2. </w:t>
      </w:r>
      <w:r w:rsidRPr="007E3C64">
        <w:t>Рекомендовать руководителю МУП «Майкопское троллейбу</w:t>
      </w:r>
      <w:r>
        <w:t>сное управление» (</w:t>
      </w:r>
      <w:proofErr w:type="spellStart"/>
      <w:r>
        <w:t>Хаов</w:t>
      </w:r>
      <w:proofErr w:type="spellEnd"/>
      <w:r>
        <w:t xml:space="preserve"> А.Б.</w:t>
      </w:r>
      <w:r w:rsidRPr="007E3C64">
        <w:t>) произвести корректировку расписания движен</w:t>
      </w:r>
      <w:r>
        <w:t>ия троллейбусов по маршрутам №</w:t>
      </w:r>
      <w:r w:rsidRPr="007E3C64">
        <w:rPr>
          <w:color w:val="FF0000"/>
        </w:rPr>
        <w:t xml:space="preserve"> </w:t>
      </w:r>
      <w:r w:rsidRPr="007E3C64">
        <w:rPr>
          <w:color w:val="000000" w:themeColor="text1"/>
        </w:rPr>
        <w:t xml:space="preserve">8 </w:t>
      </w:r>
      <w:r w:rsidRPr="007E3C64">
        <w:t>на указанный период.</w:t>
      </w:r>
    </w:p>
    <w:p w:rsidR="007E3C64" w:rsidRDefault="007E3C64" w:rsidP="007E3C64">
      <w:pPr>
        <w:pStyle w:val="a7"/>
        <w:ind w:left="0" w:firstLine="709"/>
        <w:jc w:val="both"/>
      </w:pPr>
      <w:r>
        <w:t xml:space="preserve">3. Рекомендовать ответственному за проведение работ (Жане А.Р.)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ул. Ворошилова, 225), ФГКУ </w:t>
      </w:r>
      <w:r w:rsidR="004D2F16">
        <w:t xml:space="preserve">         </w:t>
      </w:r>
      <w:proofErr w:type="gramStart"/>
      <w:r w:rsidR="004D2F16">
        <w:t xml:space="preserve">   </w:t>
      </w:r>
      <w:r>
        <w:t>«</w:t>
      </w:r>
      <w:proofErr w:type="gramEnd"/>
      <w:r>
        <w:t xml:space="preserve">1 отряд Федеральной Противопожарной Службы по Республике Адыгея» (г. Майкоп, ул. </w:t>
      </w:r>
      <w:proofErr w:type="spellStart"/>
      <w:r>
        <w:t>Хакурате</w:t>
      </w:r>
      <w:proofErr w:type="spellEnd"/>
      <w:r>
        <w:t>, 642) о дате, месте и времени производства работ.</w:t>
      </w:r>
    </w:p>
    <w:p w:rsidR="007E3C64" w:rsidRDefault="007E3C64" w:rsidP="007E3C64">
      <w:pPr>
        <w:pStyle w:val="a7"/>
        <w:ind w:left="0" w:firstLine="709"/>
        <w:jc w:val="both"/>
      </w:pPr>
      <w:r>
        <w:t>4. Разместить настоящее распоряжение на официальном сайте Администрации муниципального образования «Город Майкоп».</w:t>
      </w:r>
    </w:p>
    <w:p w:rsidR="007E3C64" w:rsidRDefault="007E3C64" w:rsidP="007E3C64">
      <w:pPr>
        <w:pStyle w:val="a7"/>
        <w:ind w:left="0" w:firstLine="709"/>
        <w:jc w:val="both"/>
      </w:pPr>
      <w:r>
        <w:t>5. Настоящее распоряжение вступает в силу со дня его подписания.</w:t>
      </w:r>
    </w:p>
    <w:p w:rsidR="002C7992" w:rsidRDefault="002C7992" w:rsidP="0041751E">
      <w:pPr>
        <w:ind w:firstLine="709"/>
        <w:jc w:val="both"/>
      </w:pPr>
    </w:p>
    <w:p w:rsidR="00692362" w:rsidRDefault="00692362" w:rsidP="00A81766"/>
    <w:p w:rsidR="0098764D" w:rsidRDefault="0098764D" w:rsidP="00A81766"/>
    <w:p w:rsidR="00BC7C84" w:rsidRDefault="00AA30DA" w:rsidP="00A81766">
      <w:r>
        <w:t>Г</w:t>
      </w:r>
      <w:r w:rsidR="00A81766">
        <w:t>лав</w:t>
      </w:r>
      <w:r w:rsidR="00B815F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4D2F16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4381500</wp:posOffset>
            </wp:positionH>
            <wp:positionV relativeFrom="margin">
              <wp:posOffset>9075512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                     </w:t>
      </w:r>
      <w:r w:rsidR="00AA30DA">
        <w:t xml:space="preserve">  </w:t>
      </w:r>
      <w:r w:rsidR="00E30B56">
        <w:t>А.</w:t>
      </w:r>
      <w:r w:rsidR="00BC7C84">
        <w:t>Л. Гетманов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76741"/>
    <w:rsid w:val="00093CDB"/>
    <w:rsid w:val="000D5177"/>
    <w:rsid w:val="00101148"/>
    <w:rsid w:val="0011771C"/>
    <w:rsid w:val="001371FB"/>
    <w:rsid w:val="00140835"/>
    <w:rsid w:val="00156DAC"/>
    <w:rsid w:val="00197AC2"/>
    <w:rsid w:val="001A7773"/>
    <w:rsid w:val="001B71AB"/>
    <w:rsid w:val="001D3015"/>
    <w:rsid w:val="001D6D41"/>
    <w:rsid w:val="002063A9"/>
    <w:rsid w:val="0020797F"/>
    <w:rsid w:val="002214C3"/>
    <w:rsid w:val="00247112"/>
    <w:rsid w:val="00275A8B"/>
    <w:rsid w:val="002B5C62"/>
    <w:rsid w:val="002C1B88"/>
    <w:rsid w:val="002C7992"/>
    <w:rsid w:val="002D31DD"/>
    <w:rsid w:val="002E1357"/>
    <w:rsid w:val="002F3499"/>
    <w:rsid w:val="00321F91"/>
    <w:rsid w:val="00334D67"/>
    <w:rsid w:val="00367472"/>
    <w:rsid w:val="0041751E"/>
    <w:rsid w:val="00426E1C"/>
    <w:rsid w:val="004674B0"/>
    <w:rsid w:val="00472A02"/>
    <w:rsid w:val="004A081F"/>
    <w:rsid w:val="004D2F16"/>
    <w:rsid w:val="004E00D1"/>
    <w:rsid w:val="00507CA1"/>
    <w:rsid w:val="00541657"/>
    <w:rsid w:val="005719A2"/>
    <w:rsid w:val="00585894"/>
    <w:rsid w:val="005A1A1E"/>
    <w:rsid w:val="005C7A5B"/>
    <w:rsid w:val="005E2D5C"/>
    <w:rsid w:val="005F2A07"/>
    <w:rsid w:val="00605C17"/>
    <w:rsid w:val="006146F8"/>
    <w:rsid w:val="00616E70"/>
    <w:rsid w:val="006241B7"/>
    <w:rsid w:val="00661893"/>
    <w:rsid w:val="00692362"/>
    <w:rsid w:val="006B7155"/>
    <w:rsid w:val="007016B6"/>
    <w:rsid w:val="007106A9"/>
    <w:rsid w:val="0071320F"/>
    <w:rsid w:val="00735C2A"/>
    <w:rsid w:val="00744BD0"/>
    <w:rsid w:val="007754E9"/>
    <w:rsid w:val="0078102F"/>
    <w:rsid w:val="007E3C64"/>
    <w:rsid w:val="00813015"/>
    <w:rsid w:val="008148B8"/>
    <w:rsid w:val="00832DD7"/>
    <w:rsid w:val="00846141"/>
    <w:rsid w:val="0088764B"/>
    <w:rsid w:val="008B42F7"/>
    <w:rsid w:val="008D57C0"/>
    <w:rsid w:val="00913E58"/>
    <w:rsid w:val="00961E93"/>
    <w:rsid w:val="009703DF"/>
    <w:rsid w:val="00975596"/>
    <w:rsid w:val="0098764D"/>
    <w:rsid w:val="009C3754"/>
    <w:rsid w:val="009F08B7"/>
    <w:rsid w:val="00A032A9"/>
    <w:rsid w:val="00A04ADE"/>
    <w:rsid w:val="00A207CC"/>
    <w:rsid w:val="00A26153"/>
    <w:rsid w:val="00A67C0D"/>
    <w:rsid w:val="00A71D16"/>
    <w:rsid w:val="00A81766"/>
    <w:rsid w:val="00AA30DA"/>
    <w:rsid w:val="00AB33C1"/>
    <w:rsid w:val="00AB70EF"/>
    <w:rsid w:val="00AD2D0D"/>
    <w:rsid w:val="00AD336B"/>
    <w:rsid w:val="00AF344E"/>
    <w:rsid w:val="00B116D1"/>
    <w:rsid w:val="00B11A35"/>
    <w:rsid w:val="00B15F39"/>
    <w:rsid w:val="00B161AB"/>
    <w:rsid w:val="00B17ECB"/>
    <w:rsid w:val="00B26D69"/>
    <w:rsid w:val="00B4302D"/>
    <w:rsid w:val="00B437C0"/>
    <w:rsid w:val="00B815F2"/>
    <w:rsid w:val="00BA1E5C"/>
    <w:rsid w:val="00BB723B"/>
    <w:rsid w:val="00BC04EA"/>
    <w:rsid w:val="00BC7C84"/>
    <w:rsid w:val="00BF0944"/>
    <w:rsid w:val="00C0292F"/>
    <w:rsid w:val="00C91C9B"/>
    <w:rsid w:val="00D235D1"/>
    <w:rsid w:val="00D51941"/>
    <w:rsid w:val="00D56C41"/>
    <w:rsid w:val="00D8749F"/>
    <w:rsid w:val="00D913C6"/>
    <w:rsid w:val="00DC6101"/>
    <w:rsid w:val="00DE5982"/>
    <w:rsid w:val="00E12453"/>
    <w:rsid w:val="00E17241"/>
    <w:rsid w:val="00E230AD"/>
    <w:rsid w:val="00E30B56"/>
    <w:rsid w:val="00E5229D"/>
    <w:rsid w:val="00E64A75"/>
    <w:rsid w:val="00E72377"/>
    <w:rsid w:val="00E83321"/>
    <w:rsid w:val="00EA35AE"/>
    <w:rsid w:val="00ED2CFE"/>
    <w:rsid w:val="00ED734B"/>
    <w:rsid w:val="00EF79C6"/>
    <w:rsid w:val="00F3413B"/>
    <w:rsid w:val="00FA1398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9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21</cp:revision>
  <cp:lastPrinted>2020-03-27T11:21:00Z</cp:lastPrinted>
  <dcterms:created xsi:type="dcterms:W3CDTF">2019-11-12T07:59:00Z</dcterms:created>
  <dcterms:modified xsi:type="dcterms:W3CDTF">2020-03-27T11:21:00Z</dcterms:modified>
</cp:coreProperties>
</file>